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APELACIJE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Povrede prava učinjenih u postupcima pred redovnim sudovima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uspjeha postupka po apelaciji i Zahtjevu za zaštitu zakonitosti i ustavnosti pred Ustavnim sudovima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Tumačenja Evropske konvencije o ljudskim pravima i osnovnim slobodama i pratećim Protokolima uz istu a u vezi sa eventualnim povredama prava.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ARBITRAŽA I MEDIJACIJA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da li bi se budući sporovi bolje rješavali pred arbitražnim sudom ili pred nekim redovnim sudom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 implementacija arbitražnih klauzula uključujući izbor odgovarajuće arbitražne institucije i arbitara;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šansi za uspjeh kao i rizici prije pokretanja arbitraže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troškova i tekuće troškove arbitraže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stranaka u arbitražnom postupku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Sprovođenje strane i domaće arbitražne odluke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BANKARSKO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 izrada interne dokumentacije – unutar bankarskih procedura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bankarskog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finansijskog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finansiranja kupovine privrednih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savjeti iz oblasti korporativnog i projektnog finansiranja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savjeti iz oblasti finansiranja projekata nepokretnosti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sudski sporovi protiv banka u slučaju kršenja pozitivnih propisa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savjeti iz oblasti finansiranje projekata za razvoj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bankarskih i finansijskih transakcija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iz oblasti transakcija vrijednosnim papirima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postupke pred nadležnim organima i institucijama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za bankarske transakcije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faktoring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međukompanijske zajmove i finansiranje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nadgledanje celokupne procedure i obaveštavanje klijenta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dokumenata za projektno finasiranje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Pružanje pravnih usluga u vezi sa statusnim pitanjima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i izrada internih akata u cilju usaglašavanja sa pozitivnim propisima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banaka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investicionih fondova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Registracija lizing kompanija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mikro-kreditnih organizacija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drugih finansijskih organizacija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pregled dokumentacije vezane za kredite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 pregled dokumentacije vezane za leasinge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pregled dokumentacije vezane za druge finansijske aranžmane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 zastupanje u oblasti naplate potraživanja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 zastupanje u oblasti restrukturiranja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oblasti dugova; finansiranja akvizicija i projekata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oblasti postupcima spajanja i pripajanja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u vezi sa usaglašavanjem sa opštim finansijskim propisima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usaglašavanjem sa deviznim trgovanjem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usaglašavanjem sa prekograničnim transakcijama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svim postupcima pred Agencijom za bankrastvo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Komisiji za hartije od vrijednosti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Centralnim registrima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pravnih rizika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uspjeha u sudskom sporu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ENERGETIKA, RUDARSTVO I KONCESIJE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diligence projekata i kompanija i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Energestki ugovori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Energetski sektor električna energija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Energetski sektor nafta i prirodni plin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Energetski sektor obnovljivi izvori energije (vode i vjetra)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Energetski sektor nuklearna energija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Energetski sektor elektroenergetska postrojenja (cjevovodi i sistemi za prikupljanje)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entiteskim organima uprave u fazi definisanja pojedinih energetskih kao i  rudarskih ili koncesionih projekata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u fazi osnivanja koncesionih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u toku postupka pribavljanja energetskih dozvola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u toku pripreme potrebnih sporazuma koji se odnose na izgradnju energetskih kao i rudarskih i drugih koncesionih objekata uključujući i sve pripremne radnje u vezi s pregovorima s lokalnom zajednicom kao pitanjima eksproprijacije i sl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 nacrta sporazuma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obnovljivim izvorima energije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EVROPSKO PRAVO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Sastavljanje i podnošenje zahtjeva Evropskom sudu za ljudska prava u Strasbourgu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Savjetovanje vezano uz povredu Evropske konvencije za zaštitu ljudskih prava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GRAĐANSKO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Dioba bračne stečevine  kod razvoda braka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ugovora i savjetovanje u oblasti svih ugovora stvarnog i građanskog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materijalne (imovinske)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nematerijalne (neimovinske) štete)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Naplate potraživanja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 povodom ništetnosti Ugovora o kreditu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pomoć i zastupanje kod zasnivanja nužnog prolaza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pomoć i zastupanje kod zasnivanja služnosti puta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Razvrgnuće suvlasništva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i upis založnog prava tj. postupak i provjere pred Registrom zaloga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Sticanja i odricanja od državljanstva BIH/RS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klijenata kod utvrđivanja i zaštite prava vlasništva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diobe imovine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smetanja posjeda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uređenja međe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GRAĐEVINARSTVO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analiza završenih projekata koji su predmet transakcija između ugovornih strana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podrška i savjetovanje u toku svih faza projekata i građenja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pregovorima i prilikom zaključivanja ugovora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svim aspektima ugovora o građenju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tumačenjem i primjenom svih popisa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 proizašlih iz ugovora o građenju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svim upravnim postupcima uključujući postupke pribavljanja dozvola i odobrenja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HRANA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Pravni savjeti za pakovanje hrane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za deklarisanje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za označavanje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za trgovinje hranom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za skladištenje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savjeti za distribuciju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Tumačenje i usklađivanja zakonskih akata vezanih za proizvodnju i preradu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Tumačenje i usklađivanje zakonskih propisa i podzakonskih akata iz oblasti prava hrane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pred Agencijom za sigurnost hrane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pred svim sudovima i nadležnim organima uprave u sporovima iz oblasti prava hrane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IGRE NA SREĆU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Pravila i uputstava o organizaciji i učestovanju u nagradnim igrama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primjenom pozitivnih zakonskih i podzakonskih akata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pribavljanja dozvola za organizaciju nagradnih igara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pribavljanja dozvola za organizaciju igara na sreću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pribavljanja licenci potrebnih za priređivanje igara na sreću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IMIGRACIJA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Dobijanje stalne boravišne dozvole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Dobijanje privremene boravišne dozvole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Dobijanje radne dozvole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Dobijanje državljanstva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Dobijanje uvjerenja i potvrda kod nadležnih organa u BiH potrebnih za stavke iznad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Nasljeđivanje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Otpust iz  državljanstva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bankovnog računa nerezidenta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Pomoć pri kupovini nekretnina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pri međukompanijskom kretanju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prilikom ostvarivanja prava i zaštite stranaca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pogledu ostvarivanja uslova za dobijanje radne i boravišne dozvole ili državljanstva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upravnim organima povodom ostvarivanja prava stranaca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upravnim sporovima protiv odluka upravnih organa o pravima stranaca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IMOVINSKO PRAVNI ODNOSI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Analiziranje ugovora kao i  dokumentacije i spornih pravnih pitanja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pitanja iz neosnovanog sticanja koristi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Kupoprodaja poljoprivrednog zemljišta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Ostvarivanje imovinsko-pravnih prava stranaka iz pravnih sistema drugih država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 u procesu kupoprodaje nepokretnosti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Prestanak hipoteke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Primjena međunarodnog prava u imovinsko pravnim odnosima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Provjere ugovora o kupoprodaji nepokretnosti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Rješavanje pitanja iz jednostrane izjave volje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zakupu poslovnog prostora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upravljanju i održavanju objekata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izgradnji objekta i ugovora o zajedničkoj izgradnji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koji se tiču imovinsko-pravnih odnosa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kupoprodaji nepokretnosti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procesu kupoprodaje nekretnina od investitora u procesu izgradnje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u raznim imovinsko pravnim pitanjima iz bilo koje oblasti prava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o naknadi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INTELEKTUALNO VLASNIŠTVO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Autorski ugovori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Deponovanje autorskog djela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Licenciranje softvera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Nelojalna konkurencija – vansudska zaštita i sudska zaštita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Prava industrijskih dizajna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i rješavanje IP pitanja u poslovnim modelima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industrijskog dizajna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žiga (pečata) u nacionalnim i međunarodnim okvirima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patenata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zaštićenih znakova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svih pitanja koja se odnose na intelektualnu svojinu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Sporazumi o licenci/franchisingu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Sporovi iz oblasti zaštite intelektualnog vlasništva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komercijalizaciji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licenci patenta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licenci žiga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prenosu prava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reklamiranju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saradnji u oblasti istraživanja i razvoja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sponzorstvu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Institutom za intelektualnu svojinu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 zaštite prava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 naknade štete nastale kršenjem prava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vezanim za intelektualnu svojinu agenata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vezanim za intelektualnu svojinu asocijacija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vezanim za intelektualnu svojinu institucija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vezanim za intelektualnu svojinu umjetnika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autorskih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autorskih prava na internetu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brenda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industrijskog dizajna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internet domena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patenata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poslovne tajne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poverljivosti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 LAW BUSINESS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Kompjutersko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Softversko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pravna podrška prilikom sprovođenja IT projekata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licenciranju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kupoprodaji programa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source codu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JAVNE NABAVKE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tenderske dokumentacije i podrška prilikom pripreme ponude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zahtjeva Agenciji za javne nabavke za postupanje iz djelokruga njene nadležnosti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tendera iz segmenta poslovanja klijenta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zakonskim i podzakonskim propisima iz oblasti javnih nabavki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žalbenom postupku pred ugovornim organom i Kancelarijom za razmatranje žalbi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sudskom postupku povodom odluke u postupku javne nabavke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JAVNO-PRIVATNO PARTNERSTVO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Davanje mišljenja u pogledu specifičnosti konkretnog postupka JPP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Pomoć javnom partneru u pogledu pripreme i sprovođenja procedure za projekte JPP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Pomoć klijentima u fazi osnivanja preduzeća sa posebnom namjenom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Pomoć u toku implementacije JPP projekta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Pravna podrška sa aspekta poslovanja preduzeća sa posebnom namjenom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Pravna zaštita učesnika povodom procedure JPP i povodom zaključenog ugovora o JPP i njegovog sprovođenja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Priprema i analiza prateće dokumentacije sa pravnog aspekta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Priprema nacrta ugovora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Procjena dugoročnih pravnih rizika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Učestvovanje u pregovorima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privatnih investitora u postupku priprema za učešće u postupku i pripreme ponude prema tenderskoj dokumentaciji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učesnika u postupku dodjele ugovora JPP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KOMPANIJSKO (KORPORATIVNO)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Izdvajanje i podjela kompanije (M&amp;A)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osnivačkih akata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statuta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ugovora članova društva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internih akata privrednog društva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Kapitalizacija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Korporativno upravljanje privrednim društvom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Obavljanje „due diligence” analiza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svih vrsta pravnih formi privrednih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poslovnih jedinica stranih kompanija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Osnivanje osnivanje  predstavništava stranih kompanija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Sprovođenje svih vrsta postupaka pred sudskim registrom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Poresko korporativno savjetovanje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Pravno savjetovanje u vezi sa upravljanjem privrednim društvom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Pripreme i pregovori oko ugovora o kreditu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korporativnog  upravljanja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rada sa svim organima privrednih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bankarskog poslovanja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restrukturiranja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likvidacije i stečaja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iz oblasti zajednička ulaganja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Spajanja i preuzimanja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Učešće u postupcima restrukturiranja kao i spajanja i pripajanja i razdvajanja preduzeća (M&amp;A)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pravila i prakse i procedura u cilju vođenja kompanije i upravljanja njom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registracije u Centralnom registru kao i u Komisiji za HoV i drugim regulatornim tijelima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KRIVIČNO – KAZNENO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Odbrana stranaka u krivičnom postupku pred Općinskim sudovima; Kantonalnim sudovima;  Vrhovnim sudom u Federaciji BiH; Osnovnim sudovima; Okružnim sudovima i Vrhovnim sudom Republike Srpske; kao i pred Sudom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Odbrana u krivičnom postupku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krivičnih prijava nadležnim javnim tužilaštvima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molbi za brisanje osude iz kaznene evidencije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pravnih lijekova na sudske odluke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Postupanje u pritvorskim predmetima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Pravno savjetovanje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Pregovaranje i zaključivanje sporazuma o priznanju krivice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braniteljske istrage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i podnošenje pravnih lijekova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i podnošenje prigovora protiv platnog naloga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na raspravama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istražnim postupcima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odlučivanja o mjerama opreza/pritvoru/istražnom zatvoru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LEGAL PROJECT MANAGAMENT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Biznis plana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Izvještavanje svih učesnika u projektu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Praćenje usaglašenosti projekta sa relevatnim propisima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Planiranje projekta od samog početka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Nadgledanje toka projekta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Upravljanje tokom projekta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Potvrđivanje završetka projekta i rezultata projekata i sl.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LIČNI PODACI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opštih internih dokumenata kojima se uređuje zaštita podataka kod kontrolora (politike o zaštiti podataka pravilnici i sl.)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saglasnosti nosioca podataka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Podrška u implementaciji organizacionih i tehničkih mjera u cilju zaštite podataka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Podrška u uspostavljanju i vođenju evidencija o zbirkama ličnih podataka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evidencija o zbirkama ličnih podataka kod nadzornog tijela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pogledu primjene važećih zakonskih propisa u oblasti zaštite ličnih podataka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MEDIJI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i registracija medijskih kuća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Podnošenje zahtjeva za ispravku informacije i objavljivanje demantija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postupcima pribavljanja dozvola za obavljanje djelatnosti u oblasti medija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nadležnim organima i regulatornim tijelima i agencijama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usklađivanjem internih akata sa pozitivnim propisima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zaštitom prava na privatnost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 za naknadu štete učinjene klevetom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svih vrsta ugovora i pravnih mišljenja u oblasti medijskog prava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MEĐUNARODNO PRIVATNO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Nasljeđivanje vezano za inostrane elemente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Obligacioni odnosi vezano za inostrane elemente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stranaca na nekretnine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Priznanje i izvršenje stranih arbitražnih odluka u BiH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Priznavanja i izvršavanje stranih sudskih presuda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Razvod i nevažnost braka vezano za inostrane elemente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Nekretnine i pokretne stvari vezano za inostrane elemente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Usvojenje vezano za inostrane elemente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nasljednih prava stranaca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stranih državljana u ostvarivanju porodičnih prava (pravo stranca na brak; usvojenje i starateljstvo)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NAKNADA ŠTETE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ugovora o osiguranju i davanje pravnih mišljenja u vezi sa potencijanim rizicima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zahtjeva za isplatu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Posredovanja između dvije strane u postupku naplate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Pregled dokumentacije i konsultacije prilikom utvrđivanja odgovornosti nastanka i visine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Pripremanje  i sastavljanje zahtjeva i tužbi za naknadu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</w:t>
      </w:r>
      <w:r>
        <w:rPr>
          <w:rFonts w:ascii="Times New Roman" w:hAnsi="Times New Roman" w:cs="Times New Roman"/>
          <w:sz w:val="24"/>
          <w:szCs w:val="24"/>
        </w:rPr>
        <w:t xml:space="preserve"> podnošenju tužbe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</w:t>
      </w:r>
      <w:r>
        <w:rPr>
          <w:rFonts w:ascii="Times New Roman" w:hAnsi="Times New Roman" w:cs="Times New Roman"/>
          <w:sz w:val="24"/>
          <w:szCs w:val="24"/>
        </w:rPr>
        <w:t xml:space="preserve"> pregovora oko vansudske naplate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Zastupanje u </w:t>
      </w:r>
      <w:r>
        <w:rPr>
          <w:rFonts w:ascii="Times New Roman" w:hAnsi="Times New Roman" w:cs="Times New Roman"/>
          <w:sz w:val="24"/>
          <w:szCs w:val="24"/>
        </w:rPr>
        <w:t xml:space="preserve"> sudskim postupcima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Zastupanje u </w:t>
      </w:r>
      <w:r>
        <w:rPr>
          <w:rFonts w:ascii="Times New Roman" w:hAnsi="Times New Roman" w:cs="Times New Roman"/>
          <w:sz w:val="24"/>
          <w:szCs w:val="24"/>
        </w:rPr>
        <w:t>sudskim sporovima za naplatu materijalne i nematerijalne štete</w:t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NASLJEDNO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Pokretanje ostavinskog postupka / ostavinske rasprave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darovanju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dosmrtnom uzdržavanju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 doživotnom uzdržavanju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ostavinskim postupcima pred sudom i notarom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parničnom postupku vezano za pobijanje ugovora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NEKRETNINE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diligence i drugi oblici pravne analize konkretne imovine ili društva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Kompletna pravna pomoć oko prodaje kao i kupovine i izgradnje nekretnine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 prava vlasništva na nekretninama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Uspostavljanje hipoteke nad nekretninom u B i 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 hipoteke nad nekretninom u B i H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Realizacija hipoteke nad nekretninom u B i H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Brisanjem hipoteke nad nekretninom u B i 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Pribavljanje saglasnosti za upis stranaca u zemljišne knjige u BiH nakon kupovine nekretnina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pravnih mišljenja i izveštaja u vezi sa predmetnom nekretninom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pružanje pomoći prilikom vođenja pregovora i zaključivanja predugovora i ugovora o kupoprodaji nekretnina kao i ugovora o zakupu nekretnina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investitora za izbor lokacije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investitora za finansiranje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investitora vezano za za pribavljanje potrebnih licenci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investitora vezano za saglasnosti i odobrenja u postupku izgradnju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investitora za izlazne startegije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investitora u vezi sa pitanjima zaštite životne sredine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o podjeli bračne stečevine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zemljišnim knjigama i Poreznom upravom u BiH radi razreza poreza na promet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prodavca ili kupca nekretnine pred notarom bez prisustva klijenta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stranaca u postupku sticanja vlasništva nad nekretninama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izrade Ugovora o doživotnom izdržavanju kojeg su predmet nekretnine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eksproprijacije denacionalizacije i legalizacije bespravno izgrađenih objekata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pravnim poslovima čiji je predmet prijenos ili stjecanje vlasništva ili drugih stvarnih prava na nekretninama na području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u vezi sa nekretninama pred sudovima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 prodavca ili kupca pred notarom bez prisustva klijenta u BiH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OBLIGACIONO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ugovora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Odštetni zahtjevi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Poništavanje ugovora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Posrednički ugovor o putovanju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Prigovori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Tužbe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Sudska poravnanja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djelu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građenju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jemstvu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komisionu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kontroli robe i usluga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kupoprodaji pokretnih stvari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nalogu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organiziranju putovanja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ostavi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posredovanju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prevozu osoba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prijevozu stvari 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razmjeni pokretnih stvari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špediciji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trgovinskom zastupanju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uskladištenju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zajmu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zakupu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zalogu potraživanja i drugih prava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OSIGURANJE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i registracija osiguravajućih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pravnih rizika i procjena uspjeha u sudskom sporu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Savjeti  mišljenja i preporuke u vezi sa primjenom važećih propisa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praćenja šteta ili štetnih događaja kao i upravljanje štetama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pitanjima pokrića i odgovornosti treće strane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regresnim sudskim postupcima i postupcima za naknadu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svim postupcima pred Agencijom za osiguranje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OSNIVANJE PRAVNIH LICA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firme (u odsustvu osnivača)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fondacije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Osnivanje medicinskih ustanova i ustanova zdravstvene zaštite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obrazovnih ustanova (npr. osnivanje vrtića; osnivanje privatne škole; osnivanje univerziteta)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turističke agencije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udruženja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državnim subvencijama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pitanjima imigracije i boravka stranaca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strukturom poreskog sistema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usklađivanjem propisa o zapošljavanju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Otvaranje računa u banci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savjetovanja u vezi sa strukturom poslovanja i zaštitom poslovnog imena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OVRŠNO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opomene sa molbom za plaćanje duga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pravnih lijekova u ovršnom postupku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prigovora protiv rješenja o ovrsi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prijave tražbina i obavijesti o razlučnom pravu u stečajnom postupku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prijedloga za izdavanje privremenih i prethodnih mjera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prijedloga za izdavanje rješenja o ovrsi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prijedloga za pokretanje stečajnog postupka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na ročištima za ispitivanje tražbina i na ročištima za diobu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ovršnom postupku i sudjelovanje u provođenju ovrhe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PARNIČNI POSTUPCI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Naplata potraživanja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Antitrast i konkurencijski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Bankarski i finansijski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Korporativni sporovi  nakon M&amp;A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Privredni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Upravno/javno pravo i regulatorni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građevinarstva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osiguranja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radnih odnosa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trgovine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zaštite intelektualnog vlasništva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oblasti zaštite životne okoline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POLJOPRIVREDA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Due diligence poslove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Koncesije u poljoprivredi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Kupovina i prodaja poljoprivrednih zemljišta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Osiguranje poljoprivrednika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Osnivanje koncesionih društava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Osnivanje poljoprivrednih zadruga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Ostvarivanje prava na podsticaje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Primjene važećih zakonskih propisa u oblasti poljoprivrede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Pronalaženje poslovnih partnera za investitore u poljoprivredi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Rješavanje imovinsko pravnih odnosa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Sezonsko zapošljavanje radnika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Ugovori u poljoprivredi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Ustupanja i prenosi koncesionih prava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Zakup poljoprivrednog zemljišta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Zaštita životne sredine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POREZI I FINANSIJE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Devizno poslovanja (transakcije i kreditni poslovi sa inostranstvom; strana ulaganja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Direktnii porezi (porez na dobit; dohodak; takse; naknade; doprinosi i sl.)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Dužničko-povjerilački odnosi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Finansija (računovodstvo i primjena MRS/MSFI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Indirektni porezi (PDV; akcize; carine; putarine)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Poresko savetovanje u oblasti poreza na dobit pravnih lica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svim postupcima pred Upravom za indirektno oporezivanje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oblasti carinskih propisa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u oblasti propisa kojima se reguliše porijeklo robe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Korištenje carinskih oslobođenja i olakšica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pri poreskim kontrolama kao i savjetovanje u vezi ovih postupaka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svim vrstama postupaka u oblasti poreza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u svim vrstama postupaka u oblasti carina 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PORODIČNO (OBITELJSKO)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(Pred)bračni ugovori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Međunarodna otmica djece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Nasilje u porodici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Pružanja pravnih savjeta i zastupanje  u postupcima alimentacija (izdržavanje)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oduzimanja poslovne sposobnosti i postavljanja staraoca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oko podjele imovine stečene u toku trajanja braka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razvod braka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razvod braka po tužbi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razvodi braka  kojim se postupcima odlučuje o povjeravanje zajedničke maloljetne djece na odgoj  brigu i staranje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sporazumni razvod braka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starateljstvo nad djecom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Pružanja pravnih savjeta i zastupanje  u postupcima utvrđivanju majčinstva i očinstva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Pružanja pravnih savjeta i zastupanje  u postupcima vezanim za lišenje roditeljskog prava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 u postupcima zaštite posebne imovine supružnika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u postupcima uređivanja načina viđanja djeteta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Pružanja pravnih savjeta i zastupanje u postupcima usvojenja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doživotnom izdržavanju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poklonu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POSTUPCI PRED USTAVNIM SUDOM BOSNE I HERCEGOVINE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Apelacija Ustavnom sudu BiH zbog povreda Ustava BiH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POTROŠAČI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pravila i procedura iz oblasti zaštite potrošača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Podnošenja prigovora trgovcima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primjenom zakonskih i podzakonskih propisa iz oblasti zaštite potrošača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klijenata pred nadležnim inspekcijskim organima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klijenata pred nadležnim organima uprave i nadležnim Arbitražnim odborima za potrošačke sporove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za naknadu štete povodom nepoštene poslovne prakse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vansudskom rješavanju potrošačkih sporova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PRAVO KONKURENCIJE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spajanja preduzeća: savjetovanje o pitanjima vezanim za spajanje kao i pripajanje i zajednička ulaganja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spajanja preduzeća; zastupanje u postupcima pred Konkurencijskim savjetom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Procjena rizika povrede propisa o zaštiti konkurencije te due diligence procjene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prilikom provjere usaglašenosti poslovanja sa pravilima o zaštiti konkurencije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horizontalnim i vertikalnim sporazumima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u vezi sa ponašanjem na tržištu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zloupotrebom dominantnog položaja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PREKRŠAJNO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i podnošenje prigovora protiv prekršajnog naloga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i podnošenje redovnih i izvanrednih pravnih lijekova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pred Prekršajnim sudom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PRIVREDNO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Međunarodno privredno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 osnivanja pravnih lica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Postupci privatizacije državnih kompanija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Oblast obračuna Poreza na dodatu vrijednost – PDV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Kupoprodajni i druge vrste ugovora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Specifična pitanja iz oblasti radnog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Statusne promjene pravnih lica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poslovi iz oblasti javnih nabavki u BiH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PROFESIONALNA ODGOVORNOST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Pravne usluge u oblasti štete i osiguranja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primjene zakonskih propisa u oblasti osiguranja od profesionalne odgovornosti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primjene zakonskih propisa vezano za profesionalnu odgovornost stručnih lica i naknade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vansudskim i sudskim postupcima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Antikorupcijska politika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Diskriminaciju na radnom mjestu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Ishođenja privremenog i stalnog boravka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Izrada pravilnika o radu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Izrada pravilnika o sistematizaciji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Izrada pravilnika o evaluaciji radnog učinka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Izrada pravilnika o internoj kontroli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Kodeksi ponašanja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Mobing na radnom mjestu (zlostavljanje na radu)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Naknada štete zbog povrede na radu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Otkaz ugovora o radu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Pokretanje i vođenje postupaka za utvrđivanje odgovornosti radnika uključujući i disciplinske postupke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Poništaj aneksa ugovora o radu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Poništaj otkaza ugovora o radu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Poništaj rješenja poslodavca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zaštiti podataka o ličnosti i pravilnik o video nadzoru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Procedure povjerljivosti i ugovori o povjerljivosti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Radne i poslovne dozvole za strance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Sastavljanje ugovora o djelu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Sastavljanje ugovora o radu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prenosu prava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sa klauzulama o zabrani konkurencije i zabrani preuzimanja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radnim sporovima radnika i poslodavca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REGISTAR ZALOGA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Pribavljanje potvrda o zalogu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Savjetovanje i analiza mogućnosti najpovoljnijeg načina ostvarivanja i zaštite prava i interesa klijenata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povodom svih sporova proizašlih iz založnog prava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prinudnog izvršenja na temelju uspostavljenog založnog prava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registracije prava prvenstva i izvršenja stranih prava u obliku zaloga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zasnivanja i registracije založnog prava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REKONSTRUKCIJA I OPORAVAK KOMPANIJA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Korporativna nelikvidnost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Korporativno i finansijsko restrukturiranje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Međunarodno restrukturiranje i nesolventnost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Nenaplativi krediti NLP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poništavanja dužnikovih pravnih radnji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Prava povjerilaca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Reorganizacija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Savetovanje stečajnih upravnika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menadžmenta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Smetnje/problemi u toku M&amp;A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Sticanje preduzeća u stečaju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Sudski sporovi u slučaju insolventnosti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povjerilaca: izvršenje i regres potraživanja i kolaterala prije i u toku perioda insolventnosti dužnika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bidi="ar"/>
        </w:rPr>
      </w:pPr>
    </w:p>
    <w:p>
      <w:pPr>
        <w:spacing w:after="0"/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b/>
          <w:bCs w:val="0"/>
          <w:sz w:val="24"/>
          <w:szCs w:val="24"/>
          <w:lang w:bidi="ar"/>
        </w:rPr>
        <w:t>SAOBRAĆAJ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Izrada novih i analiza postojećih ugovora u vezi sa otpremom kao i dopremom i prevozom robe (uključujući ugovore o skladištenju robe kao i ugovore o prevozu putnika)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Savjetodavne usluge i tumačenje zakonskih i podzakonskih propisa vezanih za ovu oblast sa posebnim akcentom na carinske i poreske propise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Savjetovanje prilikom sklapanja ugovora o osiguranju sa osiguravajućim društvima (transportno osiguranje)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Savjetovanje u vezi sa primjenom pozitivnih propisa iz oblasti saobraćaja i špedicije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Savjetovanje u vezi sa propisima međunarodnog prava (međunarodni ugovori; konvencije; sporazumi i slično)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bidi="ar"/>
        </w:rPr>
        <w:t>Zastupanje u parničnim postupcima radi naknade štete kao i u upravnim postupcima i postupcima naplate potraživanja</w:t>
      </w:r>
    </w:p>
    <w:p>
      <w:pPr>
        <w:spacing w:after="0"/>
        <w:rPr>
          <w:rFonts w:hint="default" w:ascii="Times New Roman" w:hAnsi="Times New Roman" w:eastAsia="Times New Roman" w:cs="Times New Roman"/>
          <w:sz w:val="24"/>
          <w:szCs w:val="24"/>
          <w:lang w:bidi="ar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 analiza ugovora iz oblasti sportskog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opštih i internih akata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Naknada šteta od osiguranja u slučaju povreda sportista kao i savetovanje o vrsti osiguranja na koje je potrebno biti osiguran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Osnivanje sportskih klubova u skladu sa važećim zakonskim propisima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Poslovni ugovori u sportu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Posredovanje pri rješavanju sporova između sportskih klubova i saveza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Pravno zastupanje u odnosima između igrača/sportista i nadležnih sportskih organizacija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Regulisanje prava i obaveza upotrebe imena i lika sportista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Sponzorski ugovori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Sprovođenje svih statusnih promjena u sportskim organizacijama i klubovima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Učestvovanje u radu organa klubova i asocijacija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Ugovori iz oblasti TV prava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Ugovori o transferu igrača iz jednog kluba u drugi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sportista u disciplinskim postupcima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istragama o dopingu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rješavanju sporova pred domaćim i međunarodnim sportskim arbitražama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Zaštita intelektualnih prava i njihova upotreba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prava sportskih radnika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STARIJE OSOBE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pogledu ostvarivanja prava na socijalnu zaštitu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u pogledu ostvarivanja prava na starosnu penziju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Savjetovanje u pogledu prava po osnovu invalidnosti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pogledu porodične penzije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pogledu ostvarivanja prava na zdravstv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o</w:t>
      </w:r>
      <w:r>
        <w:rPr>
          <w:rFonts w:ascii="Times New Roman" w:hAnsi="Times New Roman" w:cs="Times New Roman"/>
          <w:sz w:val="24"/>
          <w:szCs w:val="24"/>
        </w:rPr>
        <w:t>sig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d</w:t>
      </w:r>
      <w:r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 str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državljana sa akcentom na primjenu međunarodnih ugovora i konvencija o socijalnom osiguranju koje je BIH zaključila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u upravnim postupcima pred nadležnim organima radi ostvarivanja prava iz invalidskog osiguranja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u upravnim postupcima pred nadležnim organima radi ostvarivanja prava iz penzijskog osiguranja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upravnim postupcima pred nadležnim organima radi ostvarivanja prava iz socijalne zaštite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upravnim postupcima pred nadležnim organima radi ostvarivanja prava iz zdravstvenog osigurnja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upravnim sporovima protiv odluka upravnih organa kojima se odlučuje o pravima osiguranika i korisnika socijalne zaštite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START-UP I VENTURE KAPITAL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Izrade sporazuma između osnivača start up-a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Komercijalni ugovori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Korporativna pravna pitanja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Radno-pravna pitanja u vezi sa zapošljavanjem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Zaštita podataka</w:t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STEČAJ I LIKVIDACIJA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finansijskog stanja kompanije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mogućnosti za restrukturiranje dugova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mogućnost reogranizacije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potraživanja povjerilaca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osiguranih potraživanja (kolaterala)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ugovora kao i dokumentacije i spornih pravnih pitanja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Jednostrane izjave volje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i podnošenje stečajnih prijava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Pokretanje i vođenje likvidacionih postupaka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konsalting i vođenje sudskih postupaka za stečajne dužnike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pitanja iz neosnovanog sticanja koristi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stečajnih povjerilaca kao i razlučnih i izlučnih povjerilaca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pregovorima sa povjeriocima i stečajnim dužnicima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sporovima o naknadi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sudskim postupcima povodom odluka stečajnog upravnika i stečajnog suda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STVARNO PRAVO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Imovinsko pravni odnosi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doživotnom izdržavanju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eksproprijaciji zemljišta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Ugovori o kupoprodaji nekretnina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poklonu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zakupu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Ugovori o zasnivanju hipoteke na nekretnini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u postupcima prava državine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Zastupanja u postupcima prava službenosti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Zastupanja u postupcima prava zaloge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u postupcima radi zaštite prava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Zastupanja u svim oblastima stvarnog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Zastupanja u postupcima svih vidova prometa i zakupa nepokretnosti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pred notarom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SUDSKO RJEŠAVANJE SPOROVA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Masovni potrošački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Postupci u vezi sa stečajem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Privredni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Priznanje i izvršenje stranih arbitražnih odluka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Priznanje i izvršenje stranih sudskih odluka u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prava osiguranja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iz radnog odnosa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naknade štete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nelojalne konkurencije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Trgovački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Sporovi u vezi sa informacionim tehnologijama i softverom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Priprema ugovora i akata i drugih internih dokumenata obrazovnih ustanova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Registracija privatnih školskih i predškolskih ustanova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Savjetodavne usluge i tumačenje zakonskih i podzakonskih propisa vezanih za ovu oblast sa posebnim akcentom na carinske i poreske propise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Savjetovanje i izrada stručnih mišljenja u pogledu primjene pozitivnih propisa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Usklađivanje rada školskih ustanova i drugih subjekata u oblasti obrazovanja sa pozitivnim propisima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i savjetovanje u postupcima ostvarivanja prava i pravne zaštite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parničnim postupcima radi naknade štete kao i u upravnim postupcima i postupcima naplate potraživanja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upravnim i sudskim postupcima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TELEKOMUNIKACIJE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opštih uslova operatera kao i svih drugih relevantnih akata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i statusne promjene privrednih društava iz oblasti telekomunikacija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Rješavanje imovinsko-pravnih odnosa; pribavljanje potrebnih saglasnosti u postupku izgradnje baznih stanica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postupcima pred RAK-om i drugim nadležnim organima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postupcima za pribavljanje licenci i odobrenja za obavljanje djelatnosti telekomunikacija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međusobnih prava i obaveza pretplatnika i operatera</w:t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TRGOVINA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i analiza ugovora (kuporodaja distribucija franšize posredovanje i ostalo)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Osnivanje svih vrsta formi privrednih društava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analiza poslovanja privrednih društava i drugih subjekata koja obavljaju trgovinsku djelatnost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u vezi sa primjenom zakonskih i podzakonskih propisa iz oblasti trgovine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agenturi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distribuciji robe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distribuciji usluga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ekskluzivnoj distribuciji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franšizingu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komercijalizaciji intelektualne svojine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konsultantskim uslugama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kupoprodaji robe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kupoprodaji usluga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poslovno-tehničkoj saradnji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posredovanju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prevozu i logistici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trgovinskom zastupanju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zajedničkom ulaganju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i savjetovanje klijenata u toku pregovora u cilju uspostavljanja poslovne saradnje ili zaključivanja ugovora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postupcima pribavljanja različitih vrsta dozvola i odobrenja</w:t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UDRUŽENJA I FONDACIJE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opštih akata udruženja u slučaju sporova između članova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Izrada svih opštih akata udruženja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pri osnivanju udruženja i fondacija u pogledu potrebne dokumentacije i načina regulisanja odnosa osnivača tj. članova udruženja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Zastupanje i savjetovanje prilikom sprovođenja statusnih i svih ostalih promjena u udruženjima i fondacijama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udruženja u parničnim postupcima</w:t>
      </w:r>
    </w:p>
    <w:p>
      <w:pPr>
        <w:spacing w:after="0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UGOVORNO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posredovanju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djelu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kupoprodaji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poslovno-tehničkoj saradnji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cesiji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beskamatnom zajmu i pozajmici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 o korišćenju službenog vozila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Izrada svih vrsta isprava i potvrda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o priznanju duga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i potvrda o preuzimanju pokretnih stvari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i saglasnost za putovanje maloljetnog djeteta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Punomoć za upravljanje tuđim vozilom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Punomoć za davanje nasljedničke izjave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Punomoć za zastupanje privrednih društava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UPRAVNO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Procedure za promjenu imena i prezimena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odricanju iz državljanstva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 na sticanju državljanstva BiH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Savjetovanje u slučajevima inspekcijskih kontrola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u Matične knjige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postupak na izdavanju građevinskih dozvola i legalizaciji bespravno sagrađenih objekata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Upravni postupak na izdavanju urnbanističkih saglasnosti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postupak na ostvarenju porodične penzije i invalidske penzije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Upravni postupak na ostvarenju redovne starosne penzije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Upravni postupci i sporovi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Vađenje uvjerenja iz matičnih knjiga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Zastupanje i savjetovanje  u postupcima eksproprijacije 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pred poreznim tijelima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ostvarivanja prava iz penzijsko-invalidskog osiguranja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povrata imovine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postupcima pribavljanja različitih dozvola i odobrenja i zastupanje pred nadležnim regulatornim organima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Zastupanje u postupku pribavljanja lokacijskih uslova kao i odobrenja za građenje i upotrebne dozvole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USTAVNO PRAVO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Podnošenje prijedloga za ocjenu ustavnosti zakona i ostalih akata</w:t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Podnošenje ustavnih tužbi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VLASNIČKO PRAVNI ODNOSI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pomoć u primjeni Zakona o građevinskom zemljištu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pomoć u primjeni Zakona o vlasničkim odnosima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pomoć u primjeni Zakona o prostornom uređenju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Pravna pomoć u primjeni ostalih relevantnih pozitivnih pravnih propisa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imovinsko pravnih sporova u parničnom postupku pred Sudovima BiHiz oblasti prometovanja nekretnina: zemljišta i stanova i zgrada na teritoriji BiH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Vođenje imovinsko-pravnih odnosa u vezi sa građenjem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ZDRAVSTVO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Profesionalna odgovornost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Registracija zdravstvenih ustanova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usklađivanje sa propisima iz oblasti zdravstvene zaštite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usklađivanje sa propisima u vezi sa prometom lijekovima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usklađivanje sa propisima u vezi sa medicinskim proizvodima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usklađivanje sa propisima u vezi sa medicinskim uređajima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ZEMLJIŠNO-KNJIŽNO PRAVO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Ishođenje uknjižbe prava vlasništva u zemljišnim knjigama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Pribavljanje zemljišno knjižne dokumentacije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 pojedinačnih ispravnih postupaka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dokumentacije i provedba etažiranja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dokumentacije povodom razvoda braka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Sastavljanje kupoprodajnih predugovora i ugovora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nekretnina u zemljišne knjige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sudskih presuda u zemljišne knjige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Upisi u zemljišne knjige promjena po osnovu Ugovora o izvršenom prometu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Usklađivanje zemljišno-knjižnog i katastarskog stanja nekretnina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Utvrđivanje prava vlasništva sudskim putem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Zastupanje u svim postupcima utvrđenih Zakonom o zemljišnim knjigama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ŽALBENI POSTUPCI PRED SUDOM ZA LJUDSKA PRAVA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Izradu predstavki Sudu za ljudska prava u Strazburu zbog povreda Ustava BiH; Univerzalne deklaracije o pravima čovjeka te Europske Konvencije o ljudskim pravima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ŽIVOTNA SREDINA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postupku pribavljanja ekoloških dozvola kao i svih ostalih dozvola i odobrenja vezanih za zaštitu životne sredine i upravljanja otpadom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vezi sa primjenom zakonskih i podzakonskih propisa iz oblasti zaštite životne sredine i upravljanja otpadom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vezi sa usaglašavanjem poslovanja preduzeća vezano sa zahtjevima zakonskih propisa iz oblasti zaštite životne sredine i upravljanja otpadom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Savjetovanje i zastupanje u sudskim i prekršajnim postupcima u vezi sa zaštitom životne sredine i upravljanjem otpadom</w:t>
      </w:r>
    </w:p>
    <w:sectPr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isplayHorizontalDrawingGridEvery w:val="1"/>
  <w:displayVerticalDrawingGridEvery w:val="1"/>
  <w:characterSpacingControl w:val="doNotCompress"/>
  <w:compat>
    <w:doNotExpandShiftReturn/>
    <w:doNotUseIndentAsNumberingTabStop/>
    <w:useAltKinsokuLineBreakRules/>
    <w:compatSetting w:name="compatibilityMode" w:uri="http://schemas.microsoft.com/office/word" w:val="12"/>
  </w:compat>
  <w:rsids>
    <w:rsidRoot w:val="00EA4D73"/>
    <w:rsid w:val="000726C8"/>
    <w:rsid w:val="000902FE"/>
    <w:rsid w:val="000B3F67"/>
    <w:rsid w:val="000D0623"/>
    <w:rsid w:val="00145DD3"/>
    <w:rsid w:val="001600B7"/>
    <w:rsid w:val="00180C1B"/>
    <w:rsid w:val="00184041"/>
    <w:rsid w:val="001A13DD"/>
    <w:rsid w:val="001A3411"/>
    <w:rsid w:val="001F5500"/>
    <w:rsid w:val="002203B8"/>
    <w:rsid w:val="002A5282"/>
    <w:rsid w:val="002D716F"/>
    <w:rsid w:val="002F2DD2"/>
    <w:rsid w:val="00325ED3"/>
    <w:rsid w:val="003509A2"/>
    <w:rsid w:val="00350E14"/>
    <w:rsid w:val="00375635"/>
    <w:rsid w:val="003A2634"/>
    <w:rsid w:val="003E14B8"/>
    <w:rsid w:val="003E6B7C"/>
    <w:rsid w:val="00401838"/>
    <w:rsid w:val="004355C7"/>
    <w:rsid w:val="004865D8"/>
    <w:rsid w:val="00497335"/>
    <w:rsid w:val="005125D7"/>
    <w:rsid w:val="00514FAF"/>
    <w:rsid w:val="00537FED"/>
    <w:rsid w:val="005A357D"/>
    <w:rsid w:val="005F17A1"/>
    <w:rsid w:val="00607AB5"/>
    <w:rsid w:val="00634C40"/>
    <w:rsid w:val="006512DD"/>
    <w:rsid w:val="0065435D"/>
    <w:rsid w:val="006A7C1A"/>
    <w:rsid w:val="006D03E6"/>
    <w:rsid w:val="00707F6B"/>
    <w:rsid w:val="00717BD4"/>
    <w:rsid w:val="007B0EA1"/>
    <w:rsid w:val="007C7710"/>
    <w:rsid w:val="007F2A8F"/>
    <w:rsid w:val="00831BD5"/>
    <w:rsid w:val="00853EA4"/>
    <w:rsid w:val="00873AA9"/>
    <w:rsid w:val="0088375A"/>
    <w:rsid w:val="008B6BF7"/>
    <w:rsid w:val="008E1277"/>
    <w:rsid w:val="008E6EA4"/>
    <w:rsid w:val="009377E3"/>
    <w:rsid w:val="00947DCB"/>
    <w:rsid w:val="00A1640F"/>
    <w:rsid w:val="00A333DC"/>
    <w:rsid w:val="00A35C6E"/>
    <w:rsid w:val="00A44437"/>
    <w:rsid w:val="00A63942"/>
    <w:rsid w:val="00AA1D8C"/>
    <w:rsid w:val="00AA6EFD"/>
    <w:rsid w:val="00AC0040"/>
    <w:rsid w:val="00AC31A6"/>
    <w:rsid w:val="00B57CB4"/>
    <w:rsid w:val="00B614A5"/>
    <w:rsid w:val="00B81B4A"/>
    <w:rsid w:val="00B87427"/>
    <w:rsid w:val="00B93A9B"/>
    <w:rsid w:val="00BB2497"/>
    <w:rsid w:val="00BE3B33"/>
    <w:rsid w:val="00BF4D06"/>
    <w:rsid w:val="00C15296"/>
    <w:rsid w:val="00C17529"/>
    <w:rsid w:val="00C70DB4"/>
    <w:rsid w:val="00D23A99"/>
    <w:rsid w:val="00D45659"/>
    <w:rsid w:val="00D80485"/>
    <w:rsid w:val="00D91FCC"/>
    <w:rsid w:val="00DA0DBB"/>
    <w:rsid w:val="00DE0F8A"/>
    <w:rsid w:val="00E52F2E"/>
    <w:rsid w:val="00E630C6"/>
    <w:rsid w:val="00E631B3"/>
    <w:rsid w:val="00EA33E7"/>
    <w:rsid w:val="00EA4D73"/>
    <w:rsid w:val="00EC412C"/>
    <w:rsid w:val="00F50B13"/>
    <w:rsid w:val="00FC5366"/>
    <w:rsid w:val="0B4B4D9A"/>
    <w:rsid w:val="0E6605C4"/>
    <w:rsid w:val="46CF104F"/>
    <w:rsid w:val="49547F2C"/>
    <w:rsid w:val="55C66081"/>
    <w:rsid w:val="5A3A2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bs-Latn-BA" w:eastAsia="bs-Latn-B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17</Pages>
  <Words>5556</Words>
  <Characters>31671</Characters>
  <Lines>263</Lines>
  <Paragraphs>74</Paragraphs>
  <TotalTime>101</TotalTime>
  <ScaleCrop>false</ScaleCrop>
  <LinksUpToDate>false</LinksUpToDate>
  <CharactersWithSpaces>37153</CharactersWithSpaces>
  <Application>WPS Office_11.2.0.8339_F1E327BC-269C-435d-A152-05C5408002CA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2023-06-12T21:40:00Z</dcterms:created>
  <dc:creator>Edin</dc:creator>
  <cp:lastModifiedBy>info</cp:lastModifiedBy>
  <dcterms:modified xsi:type="dcterms:W3CDTF">2023-06-18T18:06:14Z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1033-11.2.0.8339</vt:lpwstr>
  </property>
</Properties>
</file>